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7CD1" w14:textId="15706A28" w:rsidR="00732C12" w:rsidRDefault="00732C12">
      <w:pPr>
        <w:rPr>
          <w:b/>
          <w:bCs/>
          <w:u w:val="single"/>
          <w:lang w:val="en-US"/>
        </w:rPr>
      </w:pPr>
      <w:r w:rsidRPr="00732C12">
        <w:rPr>
          <w:b/>
          <w:bCs/>
          <w:u w:val="single"/>
          <w:lang w:val="en-US"/>
        </w:rPr>
        <w:t>Our Top Tips!</w:t>
      </w:r>
    </w:p>
    <w:p w14:paraId="14A53E93" w14:textId="77777777" w:rsidR="004E658F" w:rsidRDefault="004E658F">
      <w:pPr>
        <w:rPr>
          <w:b/>
          <w:bCs/>
          <w:u w:val="single"/>
          <w:lang w:val="en-US"/>
        </w:rPr>
      </w:pPr>
    </w:p>
    <w:p w14:paraId="222F403D" w14:textId="413BC469" w:rsidR="00732C12" w:rsidRDefault="00732C12">
      <w:pPr>
        <w:rPr>
          <w:lang w:val="en-US"/>
        </w:rPr>
      </w:pPr>
      <w:r>
        <w:rPr>
          <w:lang w:val="en-US"/>
        </w:rPr>
        <w:t xml:space="preserve">We have some amazing top tips to help you on Facebook, Instagram, Twitter, </w:t>
      </w:r>
      <w:proofErr w:type="spellStart"/>
      <w:r>
        <w:rPr>
          <w:lang w:val="en-US"/>
        </w:rPr>
        <w:t>TikTok</w:t>
      </w:r>
      <w:proofErr w:type="spellEnd"/>
      <w:r>
        <w:rPr>
          <w:lang w:val="en-US"/>
        </w:rPr>
        <w:t xml:space="preserve">, and LinkedIn! </w:t>
      </w:r>
    </w:p>
    <w:p w14:paraId="453E3EA1" w14:textId="6A3A9A5E" w:rsidR="00732C12" w:rsidRDefault="00732C12">
      <w:pPr>
        <w:rPr>
          <w:lang w:val="en-US"/>
        </w:rPr>
      </w:pPr>
    </w:p>
    <w:p w14:paraId="654108A6" w14:textId="225E502A" w:rsidR="00732C12" w:rsidRDefault="00732C12">
      <w:pPr>
        <w:rPr>
          <w:lang w:val="en-US"/>
        </w:rPr>
      </w:pPr>
      <w:r>
        <w:rPr>
          <w:lang w:val="en-US"/>
        </w:rPr>
        <w:t>Facebook:</w:t>
      </w:r>
    </w:p>
    <w:p w14:paraId="17362F08" w14:textId="2EBCDD09" w:rsidR="004E658F" w:rsidRDefault="004E658F">
      <w:pPr>
        <w:rPr>
          <w:lang w:val="en-US"/>
        </w:rPr>
      </w:pPr>
      <w:r>
        <w:rPr>
          <w:lang w:val="en-US"/>
        </w:rPr>
        <w:t xml:space="preserve">Do you want to hear our top Facebook tips? </w:t>
      </w:r>
    </w:p>
    <w:p w14:paraId="4BE72E97" w14:textId="1523CFFF" w:rsidR="004E658F" w:rsidRDefault="004E658F" w:rsidP="004E65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Add a cover photo to your page.</w:t>
      </w:r>
    </w:p>
    <w:p w14:paraId="45E6C5FE" w14:textId="42FA761B" w:rsidR="004E658F" w:rsidRDefault="004E658F" w:rsidP="004E65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Make sure you have content in your “about” section.</w:t>
      </w:r>
    </w:p>
    <w:p w14:paraId="1D91C78C" w14:textId="50D745B3" w:rsidR="004E658F" w:rsidRDefault="004E658F" w:rsidP="004E65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Post daily.</w:t>
      </w:r>
    </w:p>
    <w:p w14:paraId="6D99D7A4" w14:textId="0574F174" w:rsidR="004E658F" w:rsidRPr="004E658F" w:rsidRDefault="004E658F" w:rsidP="004E65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Post between 11am – 1pm. </w:t>
      </w:r>
    </w:p>
    <w:p w14:paraId="714AC5AA" w14:textId="1E787D3C" w:rsidR="00732C12" w:rsidRDefault="00732C12">
      <w:pPr>
        <w:rPr>
          <w:lang w:val="en-US"/>
        </w:rPr>
      </w:pPr>
      <w:r>
        <w:rPr>
          <w:lang w:val="en-US"/>
        </w:rPr>
        <w:t>Instagram:</w:t>
      </w:r>
    </w:p>
    <w:p w14:paraId="0F692DE8" w14:textId="748D70AC" w:rsidR="004E658F" w:rsidRDefault="004E658F">
      <w:pPr>
        <w:rPr>
          <w:lang w:val="en-US"/>
        </w:rPr>
      </w:pPr>
      <w:r>
        <w:rPr>
          <w:lang w:val="en-US"/>
        </w:rPr>
        <w:t xml:space="preserve">You will wish you knew these sooner! </w:t>
      </w:r>
    </w:p>
    <w:p w14:paraId="61B5289B" w14:textId="0E8EDCB7" w:rsidR="000C4ED2" w:rsidRDefault="000C4ED2" w:rsidP="000C4E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Always use relevant hashtags.</w:t>
      </w:r>
    </w:p>
    <w:p w14:paraId="19B60F68" w14:textId="3A99C99C" w:rsidR="000C4ED2" w:rsidRDefault="000C4ED2" w:rsidP="000C4E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Research your audience and target your posts accordingly.</w:t>
      </w:r>
    </w:p>
    <w:p w14:paraId="38D84009" w14:textId="4E457A1F" w:rsidR="000C4ED2" w:rsidRDefault="000C4ED2" w:rsidP="000C4E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Post </w:t>
      </w:r>
      <w:r w:rsidR="004E658F">
        <w:rPr>
          <w:lang w:val="en-US"/>
        </w:rPr>
        <w:t>daily.</w:t>
      </w:r>
    </w:p>
    <w:p w14:paraId="5A6AD91E" w14:textId="56AD52D4" w:rsidR="004E658F" w:rsidRPr="000C4ED2" w:rsidRDefault="004E658F" w:rsidP="000C4E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Post between 5pm – 6pm. </w:t>
      </w:r>
    </w:p>
    <w:p w14:paraId="712856E0" w14:textId="1D258AD6" w:rsidR="00732C12" w:rsidRDefault="00732C12">
      <w:pPr>
        <w:rPr>
          <w:lang w:val="en-US"/>
        </w:rPr>
      </w:pPr>
      <w:r>
        <w:rPr>
          <w:lang w:val="en-US"/>
        </w:rPr>
        <w:t>Twitter:</w:t>
      </w:r>
    </w:p>
    <w:p w14:paraId="444C06EA" w14:textId="5656BEA7" w:rsidR="000C4ED2" w:rsidRDefault="000C4ED2">
      <w:pPr>
        <w:rPr>
          <w:lang w:val="en-US"/>
        </w:rPr>
      </w:pPr>
      <w:r>
        <w:rPr>
          <w:lang w:val="en-US"/>
        </w:rPr>
        <w:t xml:space="preserve">Here are our top Twitter tips that </w:t>
      </w:r>
      <w:r w:rsidR="004E658F">
        <w:rPr>
          <w:lang w:val="en-US"/>
        </w:rPr>
        <w:t>you need to know</w:t>
      </w:r>
      <w:r>
        <w:rPr>
          <w:lang w:val="en-US"/>
        </w:rPr>
        <w:t>!</w:t>
      </w:r>
    </w:p>
    <w:p w14:paraId="0BB206F8" w14:textId="3C88733B" w:rsidR="000C4ED2" w:rsidRDefault="000C4ED2" w:rsidP="000C4E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Only use 1-2 hashtags per tweet.</w:t>
      </w:r>
    </w:p>
    <w:p w14:paraId="59B97A12" w14:textId="68E7B58D" w:rsidR="000C4ED2" w:rsidRDefault="000C4ED2" w:rsidP="000C4E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Keep your posts short and sweet.</w:t>
      </w:r>
    </w:p>
    <w:p w14:paraId="1C2CCE32" w14:textId="524F857A" w:rsidR="000C4ED2" w:rsidRDefault="000C4ED2" w:rsidP="000C4E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images when you can.</w:t>
      </w:r>
    </w:p>
    <w:p w14:paraId="4FC079D4" w14:textId="6DAF36E9" w:rsidR="004E658F" w:rsidRPr="000C4ED2" w:rsidRDefault="004E658F" w:rsidP="000C4E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Post on Wednesdays at 9am. </w:t>
      </w:r>
    </w:p>
    <w:p w14:paraId="29BBCFAE" w14:textId="750BCE25" w:rsidR="00732C12" w:rsidRDefault="00732C12">
      <w:pPr>
        <w:rPr>
          <w:lang w:val="en-US"/>
        </w:rPr>
      </w:pPr>
      <w:proofErr w:type="spellStart"/>
      <w:r>
        <w:rPr>
          <w:lang w:val="en-US"/>
        </w:rPr>
        <w:t>TikTok</w:t>
      </w:r>
      <w:proofErr w:type="spellEnd"/>
      <w:r>
        <w:rPr>
          <w:lang w:val="en-US"/>
        </w:rPr>
        <w:t>:</w:t>
      </w:r>
    </w:p>
    <w:p w14:paraId="60F05FC5" w14:textId="279F2534" w:rsidR="00732C12" w:rsidRDefault="00732C12">
      <w:pPr>
        <w:rPr>
          <w:lang w:val="en-US"/>
        </w:rPr>
      </w:pPr>
      <w:r>
        <w:rPr>
          <w:lang w:val="en-US"/>
        </w:rPr>
        <w:t>Do you need some advice with your social media platform?</w:t>
      </w:r>
    </w:p>
    <w:p w14:paraId="6D6A342A" w14:textId="54CD46F5" w:rsidR="00732C12" w:rsidRDefault="00D44CBD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</w:t>
      </w:r>
      <w:r w:rsidR="00732C12">
        <w:rPr>
          <w:lang w:val="en-US"/>
        </w:rPr>
        <w:t xml:space="preserve"> use </w:t>
      </w:r>
      <w:proofErr w:type="spellStart"/>
      <w:r w:rsidR="00732C12">
        <w:rPr>
          <w:lang w:val="en-US"/>
        </w:rPr>
        <w:t>TikTok</w:t>
      </w:r>
      <w:proofErr w:type="spellEnd"/>
      <w:r w:rsidR="00732C12">
        <w:rPr>
          <w:lang w:val="en-US"/>
        </w:rPr>
        <w:t xml:space="preserve"> as an advertising stream, just showcase your products as normal instead of trying too hard to sell them.</w:t>
      </w:r>
    </w:p>
    <w:p w14:paraId="6228000A" w14:textId="6D97EA4C" w:rsidR="00D44CBD" w:rsidRDefault="00D44CBD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 everything you want to post in advance.</w:t>
      </w:r>
    </w:p>
    <w:p w14:paraId="78044FC8" w14:textId="48059EB9" w:rsidR="00D44CBD" w:rsidRDefault="00D44CBD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the most popular hashtags as they get more recognition.</w:t>
      </w:r>
    </w:p>
    <w:p w14:paraId="1AA6F4ED" w14:textId="266BCE27" w:rsidR="00D44CBD" w:rsidRDefault="00D44CBD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songs that are trending on </w:t>
      </w:r>
      <w:proofErr w:type="spellStart"/>
      <w:r>
        <w:rPr>
          <w:lang w:val="en-US"/>
        </w:rPr>
        <w:t>TikTok</w:t>
      </w:r>
      <w:proofErr w:type="spellEnd"/>
      <w:r>
        <w:rPr>
          <w:lang w:val="en-US"/>
        </w:rPr>
        <w:t xml:space="preserve"> in your videos.</w:t>
      </w:r>
    </w:p>
    <w:p w14:paraId="10D084F0" w14:textId="1A899B4D" w:rsidR="00D44CBD" w:rsidRDefault="00D44CBD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Post Daily on the platform to give customers familiarity with your brand name.</w:t>
      </w:r>
    </w:p>
    <w:p w14:paraId="2C179DC2" w14:textId="47493C92" w:rsidR="00D44CBD" w:rsidRDefault="00D44CBD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Create 15 second videos instead of 60 second videos as people are more likely to watch the full video if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shorter.</w:t>
      </w:r>
    </w:p>
    <w:p w14:paraId="5FA5878D" w14:textId="2C153797" w:rsidR="000C4ED2" w:rsidRDefault="000C4ED2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public account so users can look through your videos.</w:t>
      </w:r>
    </w:p>
    <w:p w14:paraId="45025F97" w14:textId="0C355CDE" w:rsidR="000C4ED2" w:rsidRDefault="000C4ED2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sure your videos are vertical – they perform better than others. </w:t>
      </w:r>
    </w:p>
    <w:p w14:paraId="763877AD" w14:textId="516FCBE3" w:rsidR="000C4ED2" w:rsidRDefault="000C4ED2" w:rsidP="00D44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Hide comments with certain keywords as they may offend your target market.</w:t>
      </w:r>
    </w:p>
    <w:p w14:paraId="21B78301" w14:textId="77777777" w:rsidR="00D44CBD" w:rsidRPr="00D44CBD" w:rsidRDefault="00D44CBD" w:rsidP="00D44CBD">
      <w:pPr>
        <w:ind w:left="360"/>
        <w:rPr>
          <w:lang w:val="en-US"/>
        </w:rPr>
      </w:pPr>
    </w:p>
    <w:p w14:paraId="7551590C" w14:textId="406A8705" w:rsidR="00732C12" w:rsidRDefault="00732C12">
      <w:pPr>
        <w:rPr>
          <w:lang w:val="en-US"/>
        </w:rPr>
      </w:pPr>
      <w:r>
        <w:rPr>
          <w:lang w:val="en-US"/>
        </w:rPr>
        <w:t>LinkedIn:</w:t>
      </w:r>
    </w:p>
    <w:p w14:paraId="51CAA362" w14:textId="68CB97BC" w:rsidR="004E658F" w:rsidRDefault="004E658F">
      <w:pPr>
        <w:rPr>
          <w:lang w:val="en-US"/>
        </w:rPr>
      </w:pPr>
      <w:r>
        <w:rPr>
          <w:lang w:val="en-US"/>
        </w:rPr>
        <w:t>We asked our social team for any LinkedIn tips, and this is what they said!</w:t>
      </w:r>
    </w:p>
    <w:p w14:paraId="0A42D16E" w14:textId="5D2E14C4" w:rsidR="00732C12" w:rsidRDefault="004E658F" w:rsidP="004E65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Keep the content short and sweet.</w:t>
      </w:r>
    </w:p>
    <w:p w14:paraId="4BDF8DFA" w14:textId="3F6E6EA9" w:rsidR="004E658F" w:rsidRDefault="004E658F" w:rsidP="004E65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Add an image or video to your posts.</w:t>
      </w:r>
    </w:p>
    <w:p w14:paraId="52DBF42A" w14:textId="35321EE6" w:rsidR="004E658F" w:rsidRDefault="004E658F" w:rsidP="004E65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Include a call to action at the end of your posts.</w:t>
      </w:r>
    </w:p>
    <w:p w14:paraId="703F8B7E" w14:textId="58DCFB56" w:rsidR="004E658F" w:rsidRDefault="004E658F" w:rsidP="004E65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Post between 8am – 10am.</w:t>
      </w:r>
    </w:p>
    <w:p w14:paraId="30A2F6F2" w14:textId="6BCFA899" w:rsidR="004E658F" w:rsidRDefault="004E658F" w:rsidP="004E658F">
      <w:pPr>
        <w:rPr>
          <w:lang w:val="en-US"/>
        </w:rPr>
      </w:pPr>
    </w:p>
    <w:p w14:paraId="1883E2DE" w14:textId="0B6DCB1B" w:rsidR="004E658F" w:rsidRPr="004E658F" w:rsidRDefault="004E658F" w:rsidP="004E658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15942B" wp14:editId="316C2AAE">
            <wp:extent cx="5731510" cy="5731510"/>
            <wp:effectExtent l="0" t="0" r="2540" b="254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58F" w:rsidRPr="004E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29B4"/>
    <w:multiLevelType w:val="hybridMultilevel"/>
    <w:tmpl w:val="BF8E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70249"/>
    <w:multiLevelType w:val="hybridMultilevel"/>
    <w:tmpl w:val="A6C8B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409B"/>
    <w:multiLevelType w:val="hybridMultilevel"/>
    <w:tmpl w:val="669A9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2224B"/>
    <w:multiLevelType w:val="hybridMultilevel"/>
    <w:tmpl w:val="90F6A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5123"/>
    <w:multiLevelType w:val="hybridMultilevel"/>
    <w:tmpl w:val="0070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12"/>
    <w:rsid w:val="000C4ED2"/>
    <w:rsid w:val="004E658F"/>
    <w:rsid w:val="00732C12"/>
    <w:rsid w:val="00D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4AEB"/>
  <w15:chartTrackingRefBased/>
  <w15:docId w15:val="{15079586-F08D-44BD-8D4C-245B82D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C12"/>
    <w:pPr>
      <w:ind w:left="720"/>
      <w:contextualSpacing/>
    </w:pPr>
  </w:style>
  <w:style w:type="character" w:customStyle="1" w:styleId="normaltextrun">
    <w:name w:val="normaltextrun"/>
    <w:basedOn w:val="DefaultParagraphFont"/>
    <w:rsid w:val="00D44CBD"/>
  </w:style>
  <w:style w:type="character" w:customStyle="1" w:styleId="eop">
    <w:name w:val="eop"/>
    <w:basedOn w:val="DefaultParagraphFont"/>
    <w:rsid w:val="00D4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4AA16B22CBA45BDBD5AD15AEF8011" ma:contentTypeVersion="11" ma:contentTypeDescription="Create a new document." ma:contentTypeScope="" ma:versionID="35881b64dc80ce8ed5eca880bc6ea26b">
  <xsd:schema xmlns:xsd="http://www.w3.org/2001/XMLSchema" xmlns:xs="http://www.w3.org/2001/XMLSchema" xmlns:p="http://schemas.microsoft.com/office/2006/metadata/properties" xmlns:ns2="e8e427dc-034d-45b9-b217-81bd38da481c" targetNamespace="http://schemas.microsoft.com/office/2006/metadata/properties" ma:root="true" ma:fieldsID="b520d5a6245acc236d4f7a958da9b722" ns2:_="">
    <xsd:import namespace="e8e427dc-034d-45b9-b217-81bd38da4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27dc-034d-45b9-b217-81bd38da4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2123E-6B27-4566-9332-4640B0EE8AA7}"/>
</file>

<file path=customXml/itemProps2.xml><?xml version="1.0" encoding="utf-8"?>
<ds:datastoreItem xmlns:ds="http://schemas.openxmlformats.org/officeDocument/2006/customXml" ds:itemID="{1D517784-E9E1-435B-AF31-2A1E63B7BE61}"/>
</file>

<file path=customXml/itemProps3.xml><?xml version="1.0" encoding="utf-8"?>
<ds:datastoreItem xmlns:ds="http://schemas.openxmlformats.org/officeDocument/2006/customXml" ds:itemID="{6D51F555-4889-4319-8D17-99DC921ED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Pryce</dc:creator>
  <cp:keywords/>
  <dc:description/>
  <cp:lastModifiedBy>Erin Pryce</cp:lastModifiedBy>
  <cp:revision>1</cp:revision>
  <dcterms:created xsi:type="dcterms:W3CDTF">2021-06-22T09:37:00Z</dcterms:created>
  <dcterms:modified xsi:type="dcterms:W3CDTF">2021-06-22T10:28:00Z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0x0101008134AA16B22CBA45BDBD5AD15AEF8011</vt:lpwstr>
  </property>
</Properties>
</file>